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horzAnchor="margin" w:tblpXSpec="center" w:tblpY="-240"/>
        <w:tblW w:w="9747" w:type="dxa"/>
        <w:tblLayout w:type="fixed"/>
        <w:tblLook w:val="04A0" w:firstRow="1" w:lastRow="0" w:firstColumn="1" w:lastColumn="0" w:noHBand="0" w:noVBand="1"/>
      </w:tblPr>
      <w:tblGrid>
        <w:gridCol w:w="1974"/>
        <w:gridCol w:w="2391"/>
        <w:gridCol w:w="3591"/>
        <w:gridCol w:w="1791"/>
      </w:tblGrid>
      <w:tr w:rsidR="004006B7" w14:paraId="33AF4EAC" w14:textId="77777777" w:rsidTr="004006B7">
        <w:trPr>
          <w:trHeight w:val="274"/>
        </w:trPr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DD5BB" w14:textId="6A1E51C6" w:rsidR="004006B7" w:rsidRDefault="004006B7" w:rsidP="004006B7">
            <w:pPr>
              <w:jc w:val="center"/>
              <w:rPr>
                <w:sz w:val="22"/>
              </w:rPr>
            </w:pPr>
            <w:r>
              <w:rPr>
                <w:noProof/>
                <w:sz w:val="24"/>
              </w:rPr>
              <w:drawing>
                <wp:anchor distT="0" distB="0" distL="114300" distR="114300" simplePos="0" relativeHeight="251659776" behindDoc="1" locked="0" layoutInCell="1" allowOverlap="1" wp14:anchorId="6D0A4ECC" wp14:editId="78EE5420">
                  <wp:simplePos x="0" y="0"/>
                  <wp:positionH relativeFrom="column">
                    <wp:posOffset>156845</wp:posOffset>
                  </wp:positionH>
                  <wp:positionV relativeFrom="paragraph">
                    <wp:posOffset>30480</wp:posOffset>
                  </wp:positionV>
                  <wp:extent cx="781050" cy="113030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1130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97D36E1" w14:textId="77777777" w:rsidR="004006B7" w:rsidRDefault="004006B7" w:rsidP="004006B7">
            <w:pPr>
              <w:rPr>
                <w:rFonts w:ascii="Bookman Old Style" w:hAnsi="Bookman Old Style"/>
                <w:b/>
                <w:bCs/>
                <w:color w:val="C4BC96" w:themeColor="background2" w:themeShade="BF"/>
                <w:szCs w:val="15"/>
              </w:rPr>
            </w:pP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Jude</w:t>
            </w:r>
            <w:r>
              <w:rPr>
                <w:rFonts w:ascii="Cambria" w:hAnsi="Cambria" w:cs="Cambria"/>
                <w:b/>
                <w:bCs/>
                <w:color w:val="31849B" w:themeColor="accent5" w:themeShade="BF"/>
                <w:szCs w:val="15"/>
              </w:rPr>
              <w:t>ț</w:t>
            </w:r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ul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Hunedoara</w:t>
            </w:r>
          </w:p>
        </w:tc>
      </w:tr>
      <w:tr w:rsidR="004006B7" w14:paraId="3576CDA4" w14:textId="77777777" w:rsidTr="004006B7">
        <w:trPr>
          <w:trHeight w:val="270"/>
        </w:trPr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9FCC4" w14:textId="77777777" w:rsidR="004006B7" w:rsidRDefault="004006B7" w:rsidP="004006B7">
            <w:pPr>
              <w:rPr>
                <w:kern w:val="2"/>
                <w:sz w:val="22"/>
                <w14:ligatures w14:val="standardContextual"/>
              </w:rPr>
            </w:pPr>
          </w:p>
        </w:tc>
        <w:tc>
          <w:tcPr>
            <w:tcW w:w="7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812D4B3" w14:textId="77777777" w:rsidR="004006B7" w:rsidRDefault="004006B7" w:rsidP="004006B7">
            <w:pPr>
              <w:rPr>
                <w:rFonts w:ascii="Bookman Old Style" w:hAnsi="Bookman Old Style"/>
                <w:szCs w:val="15"/>
              </w:rPr>
            </w:pP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Primăria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Comunei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Certeju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de Sus</w:t>
            </w:r>
          </w:p>
        </w:tc>
      </w:tr>
      <w:tr w:rsidR="004006B7" w14:paraId="3E94E93D" w14:textId="77777777" w:rsidTr="004006B7">
        <w:trPr>
          <w:trHeight w:val="739"/>
        </w:trPr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BD4A9" w14:textId="77777777" w:rsidR="004006B7" w:rsidRDefault="004006B7" w:rsidP="004006B7">
            <w:pPr>
              <w:rPr>
                <w:kern w:val="2"/>
                <w:sz w:val="22"/>
                <w14:ligatures w14:val="standardContextual"/>
              </w:rPr>
            </w:pP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5DA2732" w14:textId="77777777" w:rsidR="004006B7" w:rsidRDefault="004006B7" w:rsidP="004006B7">
            <w:pPr>
              <w:spacing w:before="60"/>
              <w:rPr>
                <w:rFonts w:ascii="Bookman Old Style" w:hAnsi="Bookman Old Style"/>
                <w:szCs w:val="15"/>
                <w:lang w:val="it-IT"/>
              </w:rPr>
            </w:pPr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  <w:lang w:val="it-IT"/>
              </w:rPr>
              <w:t>Cod de identificare fiscală (CIF):</w:t>
            </w:r>
            <w:r>
              <w:rPr>
                <w:rFonts w:ascii="Bookman Old Style" w:hAnsi="Bookman Old Style"/>
                <w:color w:val="31849B" w:themeColor="accent5" w:themeShade="BF"/>
                <w:szCs w:val="15"/>
                <w:lang w:val="it-IT"/>
              </w:rPr>
              <w:t xml:space="preserve"> </w:t>
            </w:r>
            <w:r>
              <w:rPr>
                <w:rFonts w:ascii="Bookman Old Style" w:hAnsi="Bookman Old Style"/>
                <w:szCs w:val="15"/>
                <w:lang w:val="it-IT"/>
              </w:rPr>
              <w:t>4374083</w:t>
            </w:r>
          </w:p>
        </w:tc>
        <w:tc>
          <w:tcPr>
            <w:tcW w:w="53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D1E6DCD" w14:textId="77777777" w:rsidR="004006B7" w:rsidRDefault="004006B7" w:rsidP="004006B7">
            <w:pPr>
              <w:tabs>
                <w:tab w:val="left" w:pos="884"/>
              </w:tabs>
              <w:spacing w:before="60"/>
              <w:rPr>
                <w:rFonts w:ascii="Bookman Old Style" w:hAnsi="Bookman Old Style"/>
                <w:szCs w:val="15"/>
                <w:lang w:val="it-IT"/>
              </w:rPr>
            </w:pPr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  <w:lang w:val="it-IT"/>
              </w:rPr>
              <w:t xml:space="preserve">Adresa: </w:t>
            </w:r>
            <w:r>
              <w:rPr>
                <w:rFonts w:ascii="Bookman Old Style" w:hAnsi="Bookman Old Style"/>
                <w:szCs w:val="15"/>
                <w:lang w:val="it-IT"/>
              </w:rPr>
              <w:t>Hunedoara, Certeju de Sus, str. Principală, nr. 236</w:t>
            </w:r>
          </w:p>
          <w:p w14:paraId="536713A2" w14:textId="77777777" w:rsidR="004006B7" w:rsidRDefault="004006B7" w:rsidP="004006B7">
            <w:pPr>
              <w:tabs>
                <w:tab w:val="left" w:pos="884"/>
              </w:tabs>
              <w:spacing w:before="60"/>
              <w:rPr>
                <w:rFonts w:ascii="Bookman Old Style" w:hAnsi="Bookman Old Style"/>
                <w:szCs w:val="15"/>
                <w:lang w:val="it-IT"/>
              </w:rPr>
            </w:pPr>
            <w:r>
              <w:rPr>
                <w:rFonts w:ascii="Bookman Old Style" w:hAnsi="Bookman Old Style"/>
                <w:szCs w:val="15"/>
                <w:lang w:val="it-IT"/>
              </w:rPr>
              <w:t xml:space="preserve">                  Tel: +40 / 254. 648 714,  </w:t>
            </w:r>
          </w:p>
          <w:p w14:paraId="3469169A" w14:textId="77777777" w:rsidR="004006B7" w:rsidRDefault="004006B7" w:rsidP="004006B7">
            <w:pPr>
              <w:tabs>
                <w:tab w:val="left" w:pos="884"/>
              </w:tabs>
              <w:spacing w:before="60"/>
              <w:rPr>
                <w:rFonts w:ascii="Bookman Old Style" w:hAnsi="Bookman Old Style"/>
                <w:szCs w:val="15"/>
                <w:lang w:val="it-IT"/>
              </w:rPr>
            </w:pPr>
            <w:r>
              <w:rPr>
                <w:rFonts w:ascii="Bookman Old Style" w:hAnsi="Bookman Old Style"/>
                <w:szCs w:val="15"/>
                <w:lang w:val="it-IT"/>
              </w:rPr>
              <w:t xml:space="preserve">                  e-mail: </w:t>
            </w:r>
            <w:hyperlink r:id="rId9" w:history="1">
              <w:r>
                <w:rPr>
                  <w:rStyle w:val="Hyperlink"/>
                  <w:rFonts w:ascii="Bookman Old Style" w:hAnsi="Bookman Old Style"/>
                  <w:szCs w:val="15"/>
                  <w:lang w:val="it-IT"/>
                </w:rPr>
                <w:t>primaria_certejudesus@yahoo.com</w:t>
              </w:r>
            </w:hyperlink>
          </w:p>
        </w:tc>
      </w:tr>
      <w:tr w:rsidR="004006B7" w14:paraId="1DE929E7" w14:textId="77777777" w:rsidTr="004006B7">
        <w:trPr>
          <w:trHeight w:val="229"/>
        </w:trPr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49416" w14:textId="77777777" w:rsidR="004006B7" w:rsidRDefault="004006B7" w:rsidP="004006B7">
            <w:pPr>
              <w:rPr>
                <w:kern w:val="2"/>
                <w:sz w:val="22"/>
                <w14:ligatures w14:val="standardContextual"/>
              </w:rPr>
            </w:pPr>
          </w:p>
        </w:tc>
        <w:tc>
          <w:tcPr>
            <w:tcW w:w="5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1D720269" w14:textId="77777777" w:rsidR="004006B7" w:rsidRDefault="004006B7" w:rsidP="004006B7">
            <w:pPr>
              <w:spacing w:after="60"/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</w:pP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Număr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de </w:t>
            </w: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înregistrare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:</w:t>
            </w:r>
          </w:p>
          <w:p w14:paraId="39D337B5" w14:textId="77777777" w:rsidR="004006B7" w:rsidRDefault="004006B7" w:rsidP="004006B7">
            <w:pPr>
              <w:spacing w:after="60"/>
              <w:rPr>
                <w:rFonts w:ascii="Bookman Old Style" w:hAnsi="Bookman Old Style"/>
                <w:color w:val="31849B" w:themeColor="accent5" w:themeShade="BF"/>
                <w:szCs w:val="15"/>
              </w:rPr>
            </w:pPr>
          </w:p>
          <w:p w14:paraId="770CF21E" w14:textId="77777777" w:rsidR="004006B7" w:rsidRDefault="004006B7" w:rsidP="004006B7">
            <w:pPr>
              <w:spacing w:after="60"/>
              <w:rPr>
                <w:rFonts w:ascii="Bookman Old Style" w:hAnsi="Bookman Old Style"/>
                <w:color w:val="31849B" w:themeColor="accent5" w:themeShade="BF"/>
                <w:szCs w:val="15"/>
              </w:rPr>
            </w:pP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6B16129" w14:textId="77777777" w:rsidR="004006B7" w:rsidRDefault="004006B7" w:rsidP="004006B7">
            <w:pPr>
              <w:spacing w:after="60"/>
              <w:rPr>
                <w:rFonts w:ascii="Bookman Old Style" w:hAnsi="Bookman Old Style"/>
                <w:szCs w:val="15"/>
              </w:rPr>
            </w:pPr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Data</w:t>
            </w:r>
            <w:r>
              <w:rPr>
                <w:rFonts w:ascii="Bookman Old Style" w:hAnsi="Bookman Old Style"/>
                <w:szCs w:val="15"/>
              </w:rPr>
              <w:t>:</w:t>
            </w:r>
          </w:p>
        </w:tc>
      </w:tr>
      <w:tr w:rsidR="004006B7" w14:paraId="3ADBCD82" w14:textId="77777777" w:rsidTr="004006B7">
        <w:trPr>
          <w:trHeight w:val="229"/>
        </w:trPr>
        <w:tc>
          <w:tcPr>
            <w:tcW w:w="97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94BC0" w14:textId="77777777" w:rsidR="004006B7" w:rsidRDefault="004006B7" w:rsidP="004006B7">
            <w:pPr>
              <w:spacing w:after="60"/>
              <w:rPr>
                <w:rFonts w:asciiTheme="minorHAnsi" w:hAnsiTheme="minorHAnsi"/>
                <w:b/>
                <w:bCs/>
                <w:color w:val="31849B" w:themeColor="accent5" w:themeShade="BF"/>
                <w:szCs w:val="15"/>
                <w:lang w:val="it-IT"/>
              </w:rPr>
            </w:pPr>
            <w:proofErr w:type="gramStart"/>
            <w:r>
              <w:rPr>
                <w:i/>
                <w:color w:val="787878"/>
                <w:sz w:val="18"/>
                <w:szCs w:val="28"/>
                <w:lang w:val="fr-FR"/>
              </w:rPr>
              <w:t>se</w:t>
            </w:r>
            <w:proofErr w:type="gram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completează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de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autoritate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—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solicitantul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nu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scrie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în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această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zonă</w:t>
            </w:r>
            <w:proofErr w:type="spellEnd"/>
          </w:p>
        </w:tc>
      </w:tr>
    </w:tbl>
    <w:p w14:paraId="1D67B604" w14:textId="77777777" w:rsidR="004006B7" w:rsidRDefault="004006B7" w:rsidP="004006B7">
      <w:pPr>
        <w:spacing w:before="80" w:after="60"/>
        <w:rPr>
          <w:b/>
          <w:kern w:val="2"/>
          <w:sz w:val="24"/>
          <w:szCs w:val="24"/>
          <w:lang w:val="ro-RO"/>
          <w14:ligatures w14:val="standardContextual"/>
        </w:rPr>
      </w:pPr>
    </w:p>
    <w:p w14:paraId="4721E137" w14:textId="77777777" w:rsidR="001A0C53" w:rsidRDefault="001A0C53">
      <w:pPr>
        <w:spacing w:line="168" w:lineRule="auto"/>
      </w:pPr>
      <w:bookmarkStart w:id="0" w:name="_GoBack"/>
      <w:bookmarkEnd w:id="0"/>
    </w:p>
    <w:p w14:paraId="79C9CC6D" w14:textId="77777777" w:rsidR="001A0C53" w:rsidRPr="00E44460" w:rsidRDefault="00E764CA">
      <w:pPr>
        <w:spacing w:before="140" w:after="40"/>
        <w:jc w:val="center"/>
        <w:rPr>
          <w:sz w:val="28"/>
          <w:szCs w:val="28"/>
        </w:rPr>
      </w:pPr>
      <w:r w:rsidRPr="00E44460">
        <w:rPr>
          <w:b/>
          <w:sz w:val="28"/>
          <w:szCs w:val="28"/>
        </w:rPr>
        <w:t>INFORMARE</w:t>
      </w:r>
    </w:p>
    <w:p w14:paraId="4DB45C72" w14:textId="77777777" w:rsidR="001A0C53" w:rsidRPr="00290F63" w:rsidRDefault="00E764CA">
      <w:pPr>
        <w:spacing w:after="120"/>
        <w:jc w:val="center"/>
        <w:rPr>
          <w:lang w:val="fr-FR"/>
        </w:rPr>
      </w:pPr>
      <w:proofErr w:type="spellStart"/>
      <w:proofErr w:type="gramStart"/>
      <w:r w:rsidRPr="00290F63">
        <w:rPr>
          <w:sz w:val="19"/>
          <w:lang w:val="fr-FR"/>
        </w:rPr>
        <w:t>privind</w:t>
      </w:r>
      <w:proofErr w:type="spellEnd"/>
      <w:proofErr w:type="gramEnd"/>
      <w:r w:rsidRPr="00290F63">
        <w:rPr>
          <w:sz w:val="19"/>
          <w:lang w:val="fr-FR"/>
        </w:rPr>
        <w:t xml:space="preserve"> </w:t>
      </w:r>
      <w:proofErr w:type="spellStart"/>
      <w:r w:rsidRPr="00290F63">
        <w:rPr>
          <w:sz w:val="19"/>
          <w:lang w:val="fr-FR"/>
        </w:rPr>
        <w:t>necesitatea</w:t>
      </w:r>
      <w:proofErr w:type="spellEnd"/>
      <w:r w:rsidRPr="00290F63">
        <w:rPr>
          <w:sz w:val="19"/>
          <w:lang w:val="fr-FR"/>
        </w:rPr>
        <w:t xml:space="preserve"> </w:t>
      </w:r>
      <w:proofErr w:type="spellStart"/>
      <w:r w:rsidRPr="00290F63">
        <w:rPr>
          <w:sz w:val="19"/>
          <w:lang w:val="fr-FR"/>
        </w:rPr>
        <w:t>solicitării</w:t>
      </w:r>
      <w:proofErr w:type="spellEnd"/>
      <w:r w:rsidRPr="00290F63">
        <w:rPr>
          <w:sz w:val="19"/>
          <w:lang w:val="fr-FR"/>
        </w:rPr>
        <w:t xml:space="preserve"> </w:t>
      </w:r>
      <w:proofErr w:type="spellStart"/>
      <w:r w:rsidRPr="00290F63">
        <w:rPr>
          <w:sz w:val="19"/>
          <w:lang w:val="fr-FR"/>
        </w:rPr>
        <w:t>și</w:t>
      </w:r>
      <w:proofErr w:type="spellEnd"/>
      <w:r w:rsidRPr="00290F63">
        <w:rPr>
          <w:sz w:val="19"/>
          <w:lang w:val="fr-FR"/>
        </w:rPr>
        <w:t xml:space="preserve"> </w:t>
      </w:r>
      <w:proofErr w:type="spellStart"/>
      <w:r w:rsidRPr="00290F63">
        <w:rPr>
          <w:sz w:val="19"/>
          <w:lang w:val="fr-FR"/>
        </w:rPr>
        <w:t>emiterii</w:t>
      </w:r>
      <w:proofErr w:type="spellEnd"/>
      <w:r w:rsidRPr="00290F63">
        <w:rPr>
          <w:sz w:val="19"/>
          <w:lang w:val="fr-FR"/>
        </w:rPr>
        <w:t xml:space="preserve"> </w:t>
      </w:r>
      <w:proofErr w:type="spellStart"/>
      <w:r w:rsidRPr="00290F63">
        <w:rPr>
          <w:sz w:val="19"/>
          <w:lang w:val="fr-FR"/>
        </w:rPr>
        <w:t>unei</w:t>
      </w:r>
      <w:proofErr w:type="spellEnd"/>
      <w:r w:rsidRPr="00290F63">
        <w:rPr>
          <w:sz w:val="19"/>
          <w:lang w:val="fr-FR"/>
        </w:rPr>
        <w:t xml:space="preserve"> </w:t>
      </w:r>
      <w:proofErr w:type="spellStart"/>
      <w:r w:rsidRPr="00290F63">
        <w:rPr>
          <w:sz w:val="19"/>
          <w:lang w:val="fr-FR"/>
        </w:rPr>
        <w:t>autorizații</w:t>
      </w:r>
      <w:proofErr w:type="spellEnd"/>
      <w:r w:rsidRPr="00290F63">
        <w:rPr>
          <w:sz w:val="19"/>
          <w:lang w:val="fr-FR"/>
        </w:rPr>
        <w:t xml:space="preserve"> de construire</w:t>
      </w:r>
    </w:p>
    <w:p w14:paraId="1B4B5C28" w14:textId="77777777" w:rsidR="001A0C53" w:rsidRPr="00290F63" w:rsidRDefault="001A0C53">
      <w:pPr>
        <w:spacing w:after="60"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1606"/>
        <w:gridCol w:w="4818"/>
      </w:tblGrid>
      <w:tr w:rsidR="001A0C53" w14:paraId="6C2A2698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351B1CBC" w14:textId="77777777" w:rsidR="001A0C53" w:rsidRDefault="00E764CA">
            <w:pPr>
              <w:keepNext/>
            </w:pPr>
            <w:r w:rsidRPr="00290F63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1. </w:t>
            </w:r>
            <w:r>
              <w:rPr>
                <w:b/>
                <w:color w:val="000000"/>
                <w:sz w:val="18"/>
              </w:rPr>
              <w:t>REFERINȚE</w:t>
            </w:r>
          </w:p>
        </w:tc>
      </w:tr>
      <w:tr w:rsidR="001A0C53" w14:paraId="43F1111E" w14:textId="77777777">
        <w:trPr>
          <w:cantSplit/>
          <w:trHeight w:val="510"/>
        </w:trPr>
        <w:tc>
          <w:tcPr>
            <w:tcW w:w="2409" w:type="dxa"/>
          </w:tcPr>
          <w:p w14:paraId="28178E4E" w14:textId="77777777" w:rsidR="001A0C53" w:rsidRDefault="00E764CA">
            <w:pPr>
              <w:keepNext/>
            </w:pPr>
            <w:proofErr w:type="spellStart"/>
            <w:r>
              <w:rPr>
                <w:b/>
                <w:color w:val="0D5F78"/>
              </w:rPr>
              <w:t>Notificarea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2ABB0E32" w14:textId="77777777" w:rsidR="001A0C53" w:rsidRDefault="001A0C53">
            <w:pPr>
              <w:keepNext/>
            </w:pPr>
          </w:p>
        </w:tc>
        <w:tc>
          <w:tcPr>
            <w:tcW w:w="2409" w:type="dxa"/>
            <w:gridSpan w:val="2"/>
          </w:tcPr>
          <w:p w14:paraId="651C4F0E" w14:textId="77777777" w:rsidR="001A0C53" w:rsidRDefault="00E764CA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0A11C373" w14:textId="77777777" w:rsidR="001A0C53" w:rsidRDefault="001A0C53">
            <w:pPr>
              <w:keepNext/>
            </w:pPr>
          </w:p>
        </w:tc>
        <w:tc>
          <w:tcPr>
            <w:tcW w:w="4818" w:type="dxa"/>
          </w:tcPr>
          <w:p w14:paraId="6683D3D0" w14:textId="77777777" w:rsidR="001A0C53" w:rsidRDefault="00E764CA">
            <w:pPr>
              <w:keepNext/>
            </w:pPr>
            <w:r>
              <w:rPr>
                <w:b/>
                <w:color w:val="0D5F78"/>
              </w:rPr>
              <w:t xml:space="preserve">a </w:t>
            </w:r>
            <w:proofErr w:type="spellStart"/>
            <w:r>
              <w:rPr>
                <w:b/>
                <w:color w:val="0D5F78"/>
              </w:rPr>
              <w:t>beneficiarului</w:t>
            </w:r>
            <w:proofErr w:type="spellEnd"/>
          </w:p>
          <w:p w14:paraId="6A61C5E0" w14:textId="77777777" w:rsidR="001A0C53" w:rsidRDefault="001A0C53">
            <w:pPr>
              <w:keepNext/>
            </w:pPr>
          </w:p>
        </w:tc>
      </w:tr>
      <w:tr w:rsidR="001A0C53" w14:paraId="0882C2F9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22A9793" w14:textId="77777777" w:rsidR="001A0C53" w:rsidRDefault="00E764CA">
            <w:proofErr w:type="spellStart"/>
            <w:r>
              <w:rPr>
                <w:b/>
                <w:color w:val="0D5F78"/>
              </w:rPr>
              <w:t>Proiect</w:t>
            </w:r>
            <w:proofErr w:type="spellEnd"/>
            <w:r>
              <w:rPr>
                <w:b/>
                <w:color w:val="0D5F78"/>
              </w:rPr>
              <w:t xml:space="preserve"> nr. / cod</w:t>
            </w:r>
          </w:p>
          <w:p w14:paraId="0705968E" w14:textId="77777777" w:rsidR="001A0C53" w:rsidRDefault="001A0C53"/>
        </w:tc>
        <w:tc>
          <w:tcPr>
            <w:tcW w:w="6424" w:type="dxa"/>
            <w:gridSpan w:val="2"/>
          </w:tcPr>
          <w:p w14:paraId="7C6D893E" w14:textId="77777777" w:rsidR="001A0C53" w:rsidRDefault="00E764CA">
            <w:proofErr w:type="spellStart"/>
            <w:r>
              <w:rPr>
                <w:b/>
                <w:color w:val="0D5F78"/>
              </w:rPr>
              <w:t>Imobilul</w:t>
            </w:r>
            <w:proofErr w:type="spellEnd"/>
          </w:p>
          <w:p w14:paraId="1137108E" w14:textId="77777777" w:rsidR="001A0C53" w:rsidRDefault="001A0C53"/>
        </w:tc>
      </w:tr>
    </w:tbl>
    <w:p w14:paraId="1B7E8474" w14:textId="77777777" w:rsidR="001A0C53" w:rsidRDefault="001A0C5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A0C53" w14:paraId="695DDD03" w14:textId="77777777">
        <w:trPr>
          <w:cantSplit/>
        </w:trPr>
        <w:tc>
          <w:tcPr>
            <w:tcW w:w="9636" w:type="dxa"/>
            <w:shd w:val="clear" w:color="auto" w:fill="F4F4F4"/>
          </w:tcPr>
          <w:p w14:paraId="5FAC203E" w14:textId="77777777" w:rsidR="001A0C53" w:rsidRDefault="00E764CA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INFORMAREA</w:t>
            </w:r>
          </w:p>
        </w:tc>
      </w:tr>
      <w:tr w:rsidR="001A0C53" w14:paraId="554D78EC" w14:textId="77777777">
        <w:trPr>
          <w:cantSplit/>
        </w:trPr>
        <w:tc>
          <w:tcPr>
            <w:tcW w:w="9636" w:type="dxa"/>
            <w:shd w:val="clear" w:color="auto" w:fill="F4F4F4"/>
          </w:tcPr>
          <w:p w14:paraId="50F4AAE8" w14:textId="285EA0F2" w:rsidR="001A0C53" w:rsidRDefault="00E764CA">
            <w:pPr>
              <w:keepNext/>
              <w:spacing w:line="228" w:lineRule="auto"/>
            </w:pPr>
            <w:proofErr w:type="spellStart"/>
            <w:r>
              <w:t>Lucrările</w:t>
            </w:r>
            <w:proofErr w:type="spellEnd"/>
            <w:r>
              <w:t xml:space="preserve"> care fac </w:t>
            </w:r>
            <w:proofErr w:type="spellStart"/>
            <w:r>
              <w:t>obiectul</w:t>
            </w:r>
            <w:proofErr w:type="spellEnd"/>
            <w:r>
              <w:t xml:space="preserve"> </w:t>
            </w:r>
            <w:proofErr w:type="spellStart"/>
            <w:r>
              <w:t>notificării</w:t>
            </w:r>
            <w:proofErr w:type="spellEnd"/>
            <w:r>
              <w:t xml:space="preserve"> NU se </w:t>
            </w:r>
            <w:proofErr w:type="spellStart"/>
            <w:r>
              <w:t>încadrează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categoriile</w:t>
            </w:r>
            <w:proofErr w:type="spellEnd"/>
            <w:r>
              <w:t xml:space="preserve"> </w:t>
            </w:r>
            <w:proofErr w:type="spellStart"/>
            <w:r>
              <w:t>prevăzute</w:t>
            </w:r>
            <w:proofErr w:type="spellEnd"/>
            <w:r>
              <w:t xml:space="preserve"> la art. 294 din </w:t>
            </w:r>
            <w:proofErr w:type="spellStart"/>
            <w:r>
              <w:t>Lege</w:t>
            </w:r>
            <w:r w:rsidR="00290F63">
              <w:t>a</w:t>
            </w:r>
            <w:proofErr w:type="spellEnd"/>
            <w:r w:rsidR="00290F63">
              <w:t xml:space="preserve"> nr.169/2026</w:t>
            </w:r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necesită</w:t>
            </w:r>
            <w:proofErr w:type="spellEnd"/>
            <w:r>
              <w:t xml:space="preserve"> </w:t>
            </w:r>
            <w:proofErr w:type="spellStart"/>
            <w:r>
              <w:t>obținerea</w:t>
            </w:r>
            <w:proofErr w:type="spellEnd"/>
            <w:r>
              <w:t xml:space="preserve"> </w:t>
            </w:r>
            <w:proofErr w:type="spellStart"/>
            <w:r>
              <w:t>autorizației</w:t>
            </w:r>
            <w:proofErr w:type="spellEnd"/>
            <w:r>
              <w:t xml:space="preserve"> de </w:t>
            </w:r>
            <w:proofErr w:type="spellStart"/>
            <w:r>
              <w:t>construire</w:t>
            </w:r>
            <w:proofErr w:type="spellEnd"/>
            <w:r>
              <w:t>.</w:t>
            </w:r>
          </w:p>
        </w:tc>
      </w:tr>
      <w:tr w:rsidR="001A0C53" w14:paraId="56B7D206" w14:textId="77777777">
        <w:trPr>
          <w:cantSplit/>
        </w:trPr>
        <w:tc>
          <w:tcPr>
            <w:tcW w:w="9636" w:type="dxa"/>
            <w:shd w:val="clear" w:color="auto" w:fill="F4F4F4"/>
          </w:tcPr>
          <w:p w14:paraId="1824CC21" w14:textId="77777777" w:rsidR="001A0C53" w:rsidRDefault="00E764CA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Motivarea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încadrării</w:t>
            </w:r>
            <w:proofErr w:type="spellEnd"/>
          </w:p>
        </w:tc>
      </w:tr>
      <w:tr w:rsidR="001A0C53" w14:paraId="266A0E7A" w14:textId="77777777">
        <w:trPr>
          <w:cantSplit/>
        </w:trPr>
        <w:tc>
          <w:tcPr>
            <w:tcW w:w="9636" w:type="dxa"/>
          </w:tcPr>
          <w:p w14:paraId="65010752" w14:textId="77777777" w:rsidR="001A0C53" w:rsidRDefault="001A0C53">
            <w:pPr>
              <w:pBdr>
                <w:bottom w:val="dotted" w:sz="6" w:space="0" w:color="999999"/>
              </w:pBdr>
              <w:spacing w:after="80"/>
            </w:pPr>
          </w:p>
          <w:p w14:paraId="7382B824" w14:textId="77777777" w:rsidR="001A0C53" w:rsidRDefault="001A0C53">
            <w:pPr>
              <w:pBdr>
                <w:bottom w:val="dotted" w:sz="6" w:space="0" w:color="999999"/>
              </w:pBdr>
              <w:spacing w:after="80"/>
            </w:pPr>
          </w:p>
          <w:p w14:paraId="78DF37BC" w14:textId="77777777" w:rsidR="001A0C53" w:rsidRDefault="001A0C53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4DBA1671" w14:textId="77777777" w:rsidR="001A0C53" w:rsidRDefault="001A0C5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2409"/>
        <w:gridCol w:w="1606"/>
      </w:tblGrid>
      <w:tr w:rsidR="001A0C53" w14:paraId="3451C745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6FBC8C3" w14:textId="77777777" w:rsidR="001A0C53" w:rsidRDefault="00E764CA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SEMNĂTURA</w:t>
            </w:r>
          </w:p>
        </w:tc>
      </w:tr>
      <w:tr w:rsidR="001A0C53" w14:paraId="4F9E6B10" w14:textId="77777777">
        <w:trPr>
          <w:cantSplit/>
          <w:trHeight w:val="510"/>
        </w:trPr>
        <w:tc>
          <w:tcPr>
            <w:tcW w:w="5621" w:type="dxa"/>
          </w:tcPr>
          <w:p w14:paraId="4056613B" w14:textId="46DE64AA" w:rsidR="001A0C53" w:rsidRDefault="00E764CA">
            <w:proofErr w:type="spellStart"/>
            <w:r>
              <w:rPr>
                <w:b/>
                <w:color w:val="0D5F78"/>
              </w:rPr>
              <w:t>Reprezentantul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autorității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numele</w:t>
            </w:r>
            <w:proofErr w:type="spellEnd"/>
            <w:r>
              <w:rPr>
                <w:b/>
                <w:color w:val="0D5F78"/>
              </w:rPr>
              <w:t xml:space="preserve"> </w:t>
            </w:r>
          </w:p>
          <w:p w14:paraId="4CDCF2FE" w14:textId="77777777" w:rsidR="001A0C53" w:rsidRDefault="001A0C53"/>
        </w:tc>
        <w:tc>
          <w:tcPr>
            <w:tcW w:w="2409" w:type="dxa"/>
          </w:tcPr>
          <w:p w14:paraId="5362DCF4" w14:textId="77777777" w:rsidR="001A0C53" w:rsidRDefault="00E764CA">
            <w:r>
              <w:rPr>
                <w:b/>
                <w:color w:val="0D5F78"/>
              </w:rPr>
              <w:t>Data</w:t>
            </w:r>
          </w:p>
          <w:p w14:paraId="12C35EF3" w14:textId="77777777" w:rsidR="001A0C53" w:rsidRDefault="001A0C53"/>
        </w:tc>
        <w:tc>
          <w:tcPr>
            <w:tcW w:w="1606" w:type="dxa"/>
          </w:tcPr>
          <w:p w14:paraId="6C1E4FBD" w14:textId="3985B498" w:rsidR="001A0C53" w:rsidRDefault="00290F63">
            <w:proofErr w:type="spellStart"/>
            <w:r>
              <w:rPr>
                <w:b/>
                <w:color w:val="0D5F78"/>
              </w:rPr>
              <w:t>Semnatura</w:t>
            </w:r>
            <w:proofErr w:type="spellEnd"/>
          </w:p>
          <w:p w14:paraId="61E60017" w14:textId="77777777" w:rsidR="001A0C53" w:rsidRDefault="001A0C53"/>
        </w:tc>
      </w:tr>
    </w:tbl>
    <w:p w14:paraId="0B7E368F" w14:textId="77777777" w:rsidR="001A0C53" w:rsidRDefault="001A0C53">
      <w:pPr>
        <w:spacing w:line="168" w:lineRule="auto"/>
      </w:pPr>
    </w:p>
    <w:sectPr w:rsidR="001A0C53" w:rsidSect="00034616">
      <w:footerReference w:type="default" r:id="rId10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616B80" w14:textId="77777777" w:rsidR="00E764CA" w:rsidRDefault="00E764CA">
      <w:r>
        <w:separator/>
      </w:r>
    </w:p>
  </w:endnote>
  <w:endnote w:type="continuationSeparator" w:id="0">
    <w:p w14:paraId="2D3813FD" w14:textId="77777777" w:rsidR="00E764CA" w:rsidRDefault="00E764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9A4B4B" w14:textId="77777777" w:rsidR="001A0C53" w:rsidRDefault="00E764CA">
    <w:pPr>
      <w:pStyle w:val="Footer"/>
      <w:tabs>
        <w:tab w:val="right" w:pos="9639"/>
      </w:tabs>
    </w:pPr>
    <w:r>
      <w:rPr>
        <w:color w:val="595959"/>
      </w:rPr>
      <w:t xml:space="preserve">F_NOT_04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290F63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290F63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D9FFBD" w14:textId="77777777" w:rsidR="00E764CA" w:rsidRDefault="00E764CA">
      <w:r>
        <w:separator/>
      </w:r>
    </w:p>
  </w:footnote>
  <w:footnote w:type="continuationSeparator" w:id="0">
    <w:p w14:paraId="52BB3FCB" w14:textId="77777777" w:rsidR="00E764CA" w:rsidRDefault="00E764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A0C53"/>
    <w:rsid w:val="00290F63"/>
    <w:rsid w:val="0029639D"/>
    <w:rsid w:val="00326F90"/>
    <w:rsid w:val="004006B7"/>
    <w:rsid w:val="006C103E"/>
    <w:rsid w:val="00AA1D8D"/>
    <w:rsid w:val="00AB207E"/>
    <w:rsid w:val="00B47730"/>
    <w:rsid w:val="00CB0664"/>
    <w:rsid w:val="00E44460"/>
    <w:rsid w:val="00E61A6B"/>
    <w:rsid w:val="00E764CA"/>
    <w:rsid w:val="00FC693F"/>
    <w:rsid w:val="00FE7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A57B36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semiHidden/>
    <w:unhideWhenUsed/>
    <w:rsid w:val="004006B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075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primaria_certejudesus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30980B8-2029-40E2-8DAD-43464FD36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130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certej3</cp:lastModifiedBy>
  <cp:revision>2</cp:revision>
  <dcterms:created xsi:type="dcterms:W3CDTF">2013-12-23T23:15:00Z</dcterms:created>
  <dcterms:modified xsi:type="dcterms:W3CDTF">2026-09-23T09:18:00Z</dcterms:modified>
  <cp:category/>
</cp:coreProperties>
</file>